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6C" w:rsidRPr="00D07D6C" w:rsidRDefault="00D07D6C" w:rsidP="00D07D6C">
      <w:pPr>
        <w:jc w:val="right"/>
        <w:rPr>
          <w:bCs/>
          <w:i/>
          <w:sz w:val="20"/>
          <w:szCs w:val="20"/>
        </w:rPr>
      </w:pPr>
      <w:bookmarkStart w:id="0" w:name="_GoBack"/>
      <w:bookmarkEnd w:id="0"/>
      <w:r w:rsidRPr="00D07D6C">
        <w:rPr>
          <w:bCs/>
          <w:i/>
          <w:sz w:val="20"/>
          <w:szCs w:val="20"/>
        </w:rPr>
        <w:t xml:space="preserve">Version </w:t>
      </w:r>
      <w:r w:rsidR="00C65FF6">
        <w:rPr>
          <w:bCs/>
          <w:i/>
          <w:sz w:val="20"/>
          <w:szCs w:val="20"/>
        </w:rPr>
        <w:t>20 August</w:t>
      </w:r>
      <w:r w:rsidRPr="00D07D6C">
        <w:rPr>
          <w:bCs/>
          <w:i/>
          <w:sz w:val="20"/>
          <w:szCs w:val="20"/>
        </w:rPr>
        <w:t xml:space="preserve"> 2012</w:t>
      </w:r>
    </w:p>
    <w:tbl>
      <w:tblPr>
        <w:tblW w:w="21320" w:type="dxa"/>
        <w:jc w:val="center"/>
        <w:tblLook w:val="04A0" w:firstRow="1" w:lastRow="0" w:firstColumn="1" w:lastColumn="0" w:noHBand="0" w:noVBand="1"/>
      </w:tblPr>
      <w:tblGrid>
        <w:gridCol w:w="5104"/>
        <w:gridCol w:w="3820"/>
        <w:gridCol w:w="1780"/>
        <w:gridCol w:w="1560"/>
        <w:gridCol w:w="2027"/>
        <w:gridCol w:w="350"/>
        <w:gridCol w:w="328"/>
        <w:gridCol w:w="350"/>
        <w:gridCol w:w="350"/>
        <w:gridCol w:w="350"/>
        <w:gridCol w:w="350"/>
        <w:gridCol w:w="328"/>
        <w:gridCol w:w="350"/>
        <w:gridCol w:w="350"/>
        <w:gridCol w:w="328"/>
        <w:gridCol w:w="439"/>
        <w:gridCol w:w="439"/>
        <w:gridCol w:w="439"/>
        <w:gridCol w:w="439"/>
        <w:gridCol w:w="439"/>
        <w:gridCol w:w="350"/>
        <w:gridCol w:w="350"/>
        <w:gridCol w:w="350"/>
        <w:gridCol w:w="350"/>
      </w:tblGrid>
      <w:tr w:rsidR="00962A90" w:rsidRPr="00FC0F1F" w:rsidTr="00A74B4C">
        <w:trPr>
          <w:trHeight w:val="510"/>
          <w:jc w:val="center"/>
        </w:trPr>
        <w:tc>
          <w:tcPr>
            <w:tcW w:w="142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62A90" w:rsidRPr="00962A90" w:rsidRDefault="00962A90" w:rsidP="00962A90">
            <w:pPr>
              <w:jc w:val="both"/>
              <w:rPr>
                <w:rFonts w:ascii="Arial" w:hAnsi="Arial" w:cs="Arial"/>
                <w:b/>
              </w:rPr>
            </w:pPr>
            <w:r w:rsidRPr="00962A90">
              <w:rPr>
                <w:rFonts w:ascii="Arial" w:hAnsi="Arial" w:cs="Arial"/>
                <w:b/>
              </w:rPr>
              <w:t>Annex 1: L3 Cluster Activation Checklist for the first 30 days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A90" w:rsidRPr="00FC0F1F" w:rsidRDefault="00962A90" w:rsidP="00FC0F1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279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A90" w:rsidRPr="00FC0F1F" w:rsidRDefault="00962A90" w:rsidP="00FC0F1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62A90" w:rsidRPr="00FC0F1F" w:rsidRDefault="00962A90" w:rsidP="00FC0F1F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62A90" w:rsidRPr="00FC0F1F" w:rsidRDefault="00962A90" w:rsidP="00FC0F1F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FC0F1F" w:rsidRPr="00FC0F1F" w:rsidTr="00A74B4C">
        <w:trPr>
          <w:trHeight w:val="510"/>
          <w:jc w:val="center"/>
        </w:trPr>
        <w:tc>
          <w:tcPr>
            <w:tcW w:w="142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FC0F1F" w:rsidRPr="00FC0F1F" w:rsidRDefault="00FC0F1F" w:rsidP="00FC0F1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lang w:eastAsia="en-GB"/>
              </w:rPr>
              <w:t>L3 Cluster Activation and Implementation checklist, the first three months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F1F" w:rsidRPr="00FC0F1F" w:rsidRDefault="00FC0F1F" w:rsidP="00FC0F1F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279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FC0F1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Days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FC0F1F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Week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FC0F1F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Month</w:t>
            </w:r>
          </w:p>
        </w:tc>
      </w:tr>
      <w:tr w:rsidR="00FC0F1F" w:rsidRPr="00FC0F1F" w:rsidTr="00A74B4C">
        <w:trPr>
          <w:trHeight w:val="93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Action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Deliverable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Location of action focus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Lead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Timing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14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3</w:t>
            </w:r>
          </w:p>
        </w:tc>
      </w:tr>
      <w:tr w:rsidR="00FC0F1F" w:rsidRPr="00FC0F1F" w:rsidTr="00A74B4C">
        <w:trPr>
          <w:trHeight w:val="525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Pre-Declaration Stage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840"/>
          <w:jc w:val="center"/>
        </w:trPr>
        <w:tc>
          <w:tcPr>
            <w:tcW w:w="51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Assess country level coordination capacity by Global CLA and Global Cluster in consultation with Partners and field offices  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Input to ED meeting on existing in-country capacity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Global, consulting country and region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GCLA + GCC + Global Cluster Partners</w:t>
            </w:r>
          </w:p>
        </w:tc>
        <w:tc>
          <w:tcPr>
            <w:tcW w:w="20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48 hours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84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Emergency Directors meet for Initial analysis of context, capacity, response requirements and make proposals to IASC Principals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Proposal for IASC Principals' decision on emergency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Global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Emergency Directors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48 hours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54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en-GB"/>
              </w:rPr>
              <w:t>Transformative Agenda - Leadership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660"/>
          <w:jc w:val="center"/>
        </w:trPr>
        <w:tc>
          <w:tcPr>
            <w:tcW w:w="51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IASC Principals (including GCLA) meet and determine level of emergency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Determination of Level 3 emergency status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Global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IASC Principals and CLA</w:t>
            </w:r>
          </w:p>
        </w:tc>
        <w:tc>
          <w:tcPr>
            <w:tcW w:w="20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48 hours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60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Global Cluster Lead Agency / Global Cluster deploys 'L3 ready' cluster coordinator on 'no regrets' basis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staff in place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Global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GCC + GCLA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72 hours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66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GCLA / Global Cluster deploys IM specialist(s)  on 'no regrets' basis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staff in place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Global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GCC + GCLA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72 hours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90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GCLA and Global Cluster Partners deploy additional technical staff for needs </w:t>
            </w:r>
            <w:proofErr w:type="spellStart"/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assessmnt</w:t>
            </w:r>
            <w:proofErr w:type="spellEnd"/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, strategic planning and elaboration of flash appeal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staff in place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Global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GCLA + Global Cluster Partners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72 hours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114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Global Cluster Lead Agency / Global Cluster provides briefing notes to the IASC Principal of GCLA on leadership arrangements, rapid response deployments and cluster coordination mechanisms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briefing note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Global, consulting country and region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GCLA + GCC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in 7-10 days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54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en-GB"/>
              </w:rPr>
              <w:t>Transformative Agenda - Coordination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660"/>
          <w:jc w:val="center"/>
        </w:trPr>
        <w:tc>
          <w:tcPr>
            <w:tcW w:w="51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Country office of GCLA reviews if there is a coordination gap for its sector 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note of findings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CLA </w:t>
            </w:r>
          </w:p>
        </w:tc>
        <w:tc>
          <w:tcPr>
            <w:tcW w:w="20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48 hours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114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HCT meeting where arguments are discussed for cluster activation where there are gaps, including detail at subnational level and designation of (co-)leads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Verbal arguments in HCT meeting and record of meeting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HCT + CLA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48 hours, review at 3 months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</w:tr>
      <w:tr w:rsidR="00FC0F1F" w:rsidRPr="00FC0F1F" w:rsidTr="00A74B4C">
        <w:trPr>
          <w:trHeight w:val="585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Cluster/sector inputs to MIRA Preliminary Scenario Definition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Sector needs analysis as input to the MIRA PSD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Cluster IM + CC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72 hours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84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Cluster Coordinators identify priority projects and resource requirements for staffing, based on MIRA/PSD strategic response priorities, for initial CERF allocation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list of cluster staffing requirements, prioritised project needs, estimated costs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 + Partners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72 hours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855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Cluster (co) lead agency presents priority projects and cluster staffing requirements to HC, for initial CERF allocation by HC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list of cluster staffing requirements and prioritised project needs, estimated costs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HCT + CLA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72 hours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825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Core Function 1 - Provide platform to support service delivery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Activate cluster coordination meetings</w:t>
            </w: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Meeting Agenda, minutes, actions points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CLA + CC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72 hours, then daily for first two weeks and bi-weekly till 8 weeks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</w:tr>
      <w:tr w:rsidR="00FC0F1F" w:rsidRPr="00FC0F1F" w:rsidTr="00A74B4C">
        <w:trPr>
          <w:trHeight w:val="66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1 - A mechanism to avoid duplication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Establish 4W database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IM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&lt;72 hours, update as required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</w:tr>
      <w:tr w:rsidR="00FC0F1F" w:rsidRPr="00FC0F1F" w:rsidTr="00A74B4C">
        <w:trPr>
          <w:trHeight w:val="114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2 - Sectoral needs assessment and gap analysis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Report on needs and gaps (for sector and as input to MIRA, initial strategic plan, initial flash appeal, MIRA report at 14 days, revised flash appeal, </w:t>
            </w:r>
            <w:proofErr w:type="spellStart"/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etc</w:t>
            </w:r>
            <w:proofErr w:type="spellEnd"/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 + IM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&lt;72 </w:t>
            </w:r>
            <w:proofErr w:type="spellStart"/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hrs</w:t>
            </w:r>
            <w:proofErr w:type="spellEnd"/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update within 5 days, further update &lt;14 days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114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2 - Analysis for response, including cross cutting issues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Report on response analysis (for sector and as input to MIRA, initial strategic plan, initial flash appeal, MIRA report at 14 days, revised flash appeal, </w:t>
            </w:r>
            <w:proofErr w:type="spellStart"/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etc</w:t>
            </w:r>
            <w:proofErr w:type="spellEnd"/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&lt;72 </w:t>
            </w:r>
            <w:proofErr w:type="spellStart"/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hrs</w:t>
            </w:r>
            <w:proofErr w:type="spellEnd"/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update within 5 days, further update &lt;14 days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645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Core Function 2 - Prioritisation, grounded in </w:t>
            </w:r>
            <w:proofErr w:type="spellStart"/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resposne</w:t>
            </w:r>
            <w:proofErr w:type="spellEnd"/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analysis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Defined priorities (also as input to MIRA PSD, HCT initial strategic plan, </w:t>
            </w:r>
            <w:proofErr w:type="spellStart"/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etc</w:t>
            </w:r>
            <w:proofErr w:type="spellEnd"/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 + Partners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 72 hours, update within 5 days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525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Transformative Agenda - Accountability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585"/>
          <w:jc w:val="center"/>
        </w:trPr>
        <w:tc>
          <w:tcPr>
            <w:tcW w:w="51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3 - Develop sectoral plan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Sectoral plan, with objectives and indicators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 + Partners</w:t>
            </w:r>
          </w:p>
        </w:tc>
        <w:tc>
          <w:tcPr>
            <w:tcW w:w="20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5 days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84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3 - Cluster coordinators provide input to the HC initial strategic plan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sector input to initial strategic plan covering the first 3 months, including objectives and indicators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 + Partners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as of day 3, within 5 days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66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3 - Cluster Coordinator review final draft Initial strategic plan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final feedback to the HCT initial strategic plan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 + CLA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5 days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66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3 - Application and adherence to existing standards and guidelines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Promotion of standards and good practice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 + Partners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&lt;72 hours and periodic update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</w:tr>
      <w:tr w:rsidR="00FC0F1F" w:rsidRPr="00FC0F1F" w:rsidTr="00A74B4C">
        <w:trPr>
          <w:trHeight w:val="54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3 - Clarify funding requirements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Cluster budgets in flash appeal, CAP, ERF/CHF, CERF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 + IM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as per document timeline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</w:tr>
      <w:tr w:rsidR="00FC0F1F" w:rsidRPr="00FC0F1F" w:rsidTr="00A74B4C">
        <w:trPr>
          <w:trHeight w:val="585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4 - Identify Advocacy concerns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Input to HC/HCT messaging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 + IM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within 5 days and periodic as required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</w:tr>
      <w:tr w:rsidR="00FC0F1F" w:rsidRPr="00FC0F1F" w:rsidTr="00A74B4C">
        <w:trPr>
          <w:trHeight w:val="63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4 - Undertake advocacy activities on behalf of cluster partners and affected population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Press release/</w:t>
            </w:r>
            <w:proofErr w:type="spellStart"/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Sitreps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 + Partners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at least twice per week for first two months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</w:tr>
      <w:tr w:rsidR="00FC0F1F" w:rsidRPr="00FC0F1F" w:rsidTr="00A74B4C">
        <w:trPr>
          <w:trHeight w:val="87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5 - Cluster Coordinator reports to CLA on progress and achievements towards cluster objectives, based on defined indicators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Cluster/sector response monitoring and progress report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 + IM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weekly as of day 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</w:tr>
      <w:tr w:rsidR="00FC0F1F" w:rsidRPr="00FC0F1F" w:rsidTr="00A74B4C">
        <w:trPr>
          <w:trHeight w:val="81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5 - Cluster Lead Agency reports to HC on progress and achievements towards cluster objectives, based on defined indicators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Cluster/sector progress report (as contribution to the humanitarian dashboard)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CLA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weekly as of day 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</w:tr>
      <w:tr w:rsidR="00FC0F1F" w:rsidRPr="00FC0F1F" w:rsidTr="00A74B4C">
        <w:trPr>
          <w:trHeight w:val="84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5 - Cluster coordinator facilitates consensus among operational partners on incorporating core Commitments on Accountability to Affected Populations.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CAAP integrated in partner programming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 + Partners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as of day 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FC0F1F" w:rsidRPr="00FC0F1F" w:rsidTr="00A74B4C">
        <w:trPr>
          <w:trHeight w:val="1140"/>
          <w:jc w:val="center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Core Function 6 - Contingency planning /preparedness for recurrent disasters whenever feasible and relevant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Review existing contingency/preparedness plan and update as required (or develop new ones as required)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Country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CC + Partners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after 3 months, review every six months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0F1F" w:rsidRPr="00FC0F1F" w:rsidRDefault="00FC0F1F" w:rsidP="00A74B4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FC0F1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X</w:t>
            </w:r>
          </w:p>
        </w:tc>
      </w:tr>
    </w:tbl>
    <w:p w:rsidR="00AD7D00" w:rsidRDefault="00AD7D00" w:rsidP="00C65FF6"/>
    <w:sectPr w:rsidR="00AD7D00" w:rsidSect="00C65F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40" w:orient="landscape" w:code="1"/>
      <w:pgMar w:top="1440" w:right="1440" w:bottom="709" w:left="1440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6BA" w:rsidRDefault="001156BA" w:rsidP="008E750E">
      <w:r>
        <w:separator/>
      </w:r>
    </w:p>
  </w:endnote>
  <w:endnote w:type="continuationSeparator" w:id="0">
    <w:p w:rsidR="001156BA" w:rsidRDefault="001156BA" w:rsidP="008E7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52" w:rsidRDefault="00103D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52" w:rsidRDefault="00103D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52" w:rsidRDefault="00103D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6BA" w:rsidRDefault="001156BA" w:rsidP="008E750E">
      <w:r>
        <w:separator/>
      </w:r>
    </w:p>
  </w:footnote>
  <w:footnote w:type="continuationSeparator" w:id="0">
    <w:p w:rsidR="001156BA" w:rsidRDefault="001156BA" w:rsidP="008E7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52" w:rsidRDefault="00103D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2272125"/>
      <w:docPartObj>
        <w:docPartGallery w:val="Watermarks"/>
        <w:docPartUnique/>
      </w:docPartObj>
    </w:sdtPr>
    <w:sdtContent>
      <w:p w:rsidR="00103D52" w:rsidRDefault="00103D52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D52" w:rsidRDefault="00103D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F18AB"/>
    <w:multiLevelType w:val="hybridMultilevel"/>
    <w:tmpl w:val="20F6F4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12659"/>
    <w:multiLevelType w:val="hybridMultilevel"/>
    <w:tmpl w:val="101C7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70E57"/>
    <w:multiLevelType w:val="hybridMultilevel"/>
    <w:tmpl w:val="6150948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22B53CF"/>
    <w:multiLevelType w:val="hybridMultilevel"/>
    <w:tmpl w:val="AA447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5C4102"/>
    <w:multiLevelType w:val="hybridMultilevel"/>
    <w:tmpl w:val="67D007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DA12ED"/>
    <w:multiLevelType w:val="hybridMultilevel"/>
    <w:tmpl w:val="615094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6482A"/>
    <w:multiLevelType w:val="hybridMultilevel"/>
    <w:tmpl w:val="63705E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BA50F1"/>
    <w:multiLevelType w:val="hybridMultilevel"/>
    <w:tmpl w:val="D3F4C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50E"/>
    <w:rsid w:val="000150E4"/>
    <w:rsid w:val="00031638"/>
    <w:rsid w:val="00036C9C"/>
    <w:rsid w:val="00041DF1"/>
    <w:rsid w:val="000653D4"/>
    <w:rsid w:val="000716B6"/>
    <w:rsid w:val="00072D9F"/>
    <w:rsid w:val="00085AD8"/>
    <w:rsid w:val="00085EE2"/>
    <w:rsid w:val="00086E82"/>
    <w:rsid w:val="00097AAB"/>
    <w:rsid w:val="000A1CAB"/>
    <w:rsid w:val="000A2437"/>
    <w:rsid w:val="000A467B"/>
    <w:rsid w:val="000B395E"/>
    <w:rsid w:val="000B61A2"/>
    <w:rsid w:val="000C2B44"/>
    <w:rsid w:val="000C45AB"/>
    <w:rsid w:val="000D4A2E"/>
    <w:rsid w:val="000D7486"/>
    <w:rsid w:val="000D7B90"/>
    <w:rsid w:val="000E3A1D"/>
    <w:rsid w:val="000E554A"/>
    <w:rsid w:val="00100484"/>
    <w:rsid w:val="00101D49"/>
    <w:rsid w:val="00102F7B"/>
    <w:rsid w:val="00103D52"/>
    <w:rsid w:val="00106398"/>
    <w:rsid w:val="00111E14"/>
    <w:rsid w:val="001156BA"/>
    <w:rsid w:val="001205B5"/>
    <w:rsid w:val="001248EF"/>
    <w:rsid w:val="001317A5"/>
    <w:rsid w:val="001467B3"/>
    <w:rsid w:val="00154200"/>
    <w:rsid w:val="001623AD"/>
    <w:rsid w:val="00170D13"/>
    <w:rsid w:val="00183290"/>
    <w:rsid w:val="001960BD"/>
    <w:rsid w:val="001A241D"/>
    <w:rsid w:val="001A2C9C"/>
    <w:rsid w:val="001A4815"/>
    <w:rsid w:val="001A6110"/>
    <w:rsid w:val="001B0AF0"/>
    <w:rsid w:val="001B5A9D"/>
    <w:rsid w:val="001B6793"/>
    <w:rsid w:val="001B7AA2"/>
    <w:rsid w:val="001C6BF0"/>
    <w:rsid w:val="001E5B04"/>
    <w:rsid w:val="001F2DD1"/>
    <w:rsid w:val="00205040"/>
    <w:rsid w:val="0021078D"/>
    <w:rsid w:val="00214337"/>
    <w:rsid w:val="002165DD"/>
    <w:rsid w:val="002323C5"/>
    <w:rsid w:val="00236059"/>
    <w:rsid w:val="0025621B"/>
    <w:rsid w:val="00262D34"/>
    <w:rsid w:val="00271E37"/>
    <w:rsid w:val="0027217E"/>
    <w:rsid w:val="00273884"/>
    <w:rsid w:val="00277550"/>
    <w:rsid w:val="00280CB5"/>
    <w:rsid w:val="00282896"/>
    <w:rsid w:val="0028310B"/>
    <w:rsid w:val="00286C55"/>
    <w:rsid w:val="002937F0"/>
    <w:rsid w:val="002A0AFC"/>
    <w:rsid w:val="002B7D16"/>
    <w:rsid w:val="002C50CA"/>
    <w:rsid w:val="002E5C89"/>
    <w:rsid w:val="002F00A8"/>
    <w:rsid w:val="002F2C6A"/>
    <w:rsid w:val="002F43C7"/>
    <w:rsid w:val="002F4893"/>
    <w:rsid w:val="002F52E3"/>
    <w:rsid w:val="00304EA2"/>
    <w:rsid w:val="00313762"/>
    <w:rsid w:val="003415F4"/>
    <w:rsid w:val="00342544"/>
    <w:rsid w:val="003506A9"/>
    <w:rsid w:val="00355D04"/>
    <w:rsid w:val="0035692D"/>
    <w:rsid w:val="00373A22"/>
    <w:rsid w:val="0038767D"/>
    <w:rsid w:val="0039186B"/>
    <w:rsid w:val="00396CF8"/>
    <w:rsid w:val="003A0E94"/>
    <w:rsid w:val="003A32BB"/>
    <w:rsid w:val="003A6CB9"/>
    <w:rsid w:val="003B79B3"/>
    <w:rsid w:val="003D410E"/>
    <w:rsid w:val="003D629E"/>
    <w:rsid w:val="003F51FB"/>
    <w:rsid w:val="003F7BA1"/>
    <w:rsid w:val="004108AE"/>
    <w:rsid w:val="004150DC"/>
    <w:rsid w:val="004175FD"/>
    <w:rsid w:val="004254A5"/>
    <w:rsid w:val="004317F7"/>
    <w:rsid w:val="004322FE"/>
    <w:rsid w:val="004408AD"/>
    <w:rsid w:val="0044338B"/>
    <w:rsid w:val="00446C7F"/>
    <w:rsid w:val="004506FF"/>
    <w:rsid w:val="0045660A"/>
    <w:rsid w:val="00464068"/>
    <w:rsid w:val="004677AB"/>
    <w:rsid w:val="004776F5"/>
    <w:rsid w:val="00482FF4"/>
    <w:rsid w:val="004A4390"/>
    <w:rsid w:val="004A58E1"/>
    <w:rsid w:val="004B5858"/>
    <w:rsid w:val="004D305B"/>
    <w:rsid w:val="004D5986"/>
    <w:rsid w:val="004D7DF8"/>
    <w:rsid w:val="00501756"/>
    <w:rsid w:val="00507923"/>
    <w:rsid w:val="00516973"/>
    <w:rsid w:val="0052102C"/>
    <w:rsid w:val="00521682"/>
    <w:rsid w:val="0052403B"/>
    <w:rsid w:val="0052775A"/>
    <w:rsid w:val="00532578"/>
    <w:rsid w:val="005337C5"/>
    <w:rsid w:val="00536CC9"/>
    <w:rsid w:val="0054056D"/>
    <w:rsid w:val="00556A83"/>
    <w:rsid w:val="00561B7D"/>
    <w:rsid w:val="005712DB"/>
    <w:rsid w:val="005729EC"/>
    <w:rsid w:val="0057311D"/>
    <w:rsid w:val="00581897"/>
    <w:rsid w:val="0058191A"/>
    <w:rsid w:val="005940DF"/>
    <w:rsid w:val="0059451F"/>
    <w:rsid w:val="005A212B"/>
    <w:rsid w:val="005B17FD"/>
    <w:rsid w:val="005B3B5B"/>
    <w:rsid w:val="005C6D16"/>
    <w:rsid w:val="005D6B56"/>
    <w:rsid w:val="005E08AB"/>
    <w:rsid w:val="005E1BBB"/>
    <w:rsid w:val="006132E7"/>
    <w:rsid w:val="006202F1"/>
    <w:rsid w:val="006243B8"/>
    <w:rsid w:val="00624DA9"/>
    <w:rsid w:val="0063160E"/>
    <w:rsid w:val="00635292"/>
    <w:rsid w:val="0063572C"/>
    <w:rsid w:val="006468BE"/>
    <w:rsid w:val="00647B3A"/>
    <w:rsid w:val="006558C2"/>
    <w:rsid w:val="0066165E"/>
    <w:rsid w:val="00667A92"/>
    <w:rsid w:val="00670DCF"/>
    <w:rsid w:val="00672EFA"/>
    <w:rsid w:val="006750BC"/>
    <w:rsid w:val="006759B5"/>
    <w:rsid w:val="00683D2E"/>
    <w:rsid w:val="00685316"/>
    <w:rsid w:val="00692701"/>
    <w:rsid w:val="006A661B"/>
    <w:rsid w:val="006B4D71"/>
    <w:rsid w:val="006B5323"/>
    <w:rsid w:val="006B6335"/>
    <w:rsid w:val="006B7705"/>
    <w:rsid w:val="006C3B61"/>
    <w:rsid w:val="006C54B3"/>
    <w:rsid w:val="006E5BDD"/>
    <w:rsid w:val="006F219A"/>
    <w:rsid w:val="00714201"/>
    <w:rsid w:val="0072707E"/>
    <w:rsid w:val="00730939"/>
    <w:rsid w:val="00747D21"/>
    <w:rsid w:val="00775726"/>
    <w:rsid w:val="00777FF0"/>
    <w:rsid w:val="007816F3"/>
    <w:rsid w:val="00786C1E"/>
    <w:rsid w:val="007A3402"/>
    <w:rsid w:val="007A7DAD"/>
    <w:rsid w:val="007B0BCD"/>
    <w:rsid w:val="007C0B95"/>
    <w:rsid w:val="007C3AF1"/>
    <w:rsid w:val="007C3BFF"/>
    <w:rsid w:val="007D40C5"/>
    <w:rsid w:val="007D7195"/>
    <w:rsid w:val="007E0649"/>
    <w:rsid w:val="007E2508"/>
    <w:rsid w:val="007F1961"/>
    <w:rsid w:val="007F1B0F"/>
    <w:rsid w:val="007F5159"/>
    <w:rsid w:val="0080398F"/>
    <w:rsid w:val="00805965"/>
    <w:rsid w:val="00805D4F"/>
    <w:rsid w:val="00807670"/>
    <w:rsid w:val="008079BE"/>
    <w:rsid w:val="00814B0C"/>
    <w:rsid w:val="00825987"/>
    <w:rsid w:val="00851197"/>
    <w:rsid w:val="008660FC"/>
    <w:rsid w:val="00866702"/>
    <w:rsid w:val="0087534C"/>
    <w:rsid w:val="008762B9"/>
    <w:rsid w:val="008922E0"/>
    <w:rsid w:val="0089580B"/>
    <w:rsid w:val="008966D1"/>
    <w:rsid w:val="008B29C6"/>
    <w:rsid w:val="008B2FFC"/>
    <w:rsid w:val="008B7CE3"/>
    <w:rsid w:val="008C5B0F"/>
    <w:rsid w:val="008E20C0"/>
    <w:rsid w:val="008E2A51"/>
    <w:rsid w:val="008E6566"/>
    <w:rsid w:val="008E7344"/>
    <w:rsid w:val="008E750E"/>
    <w:rsid w:val="008E77E9"/>
    <w:rsid w:val="00901F2F"/>
    <w:rsid w:val="00904F05"/>
    <w:rsid w:val="00905AC0"/>
    <w:rsid w:val="0091651E"/>
    <w:rsid w:val="009276D8"/>
    <w:rsid w:val="00932AC8"/>
    <w:rsid w:val="00937D0A"/>
    <w:rsid w:val="00940FEF"/>
    <w:rsid w:val="009428A9"/>
    <w:rsid w:val="00954244"/>
    <w:rsid w:val="00962A90"/>
    <w:rsid w:val="009636FC"/>
    <w:rsid w:val="0096418B"/>
    <w:rsid w:val="00980278"/>
    <w:rsid w:val="009817EA"/>
    <w:rsid w:val="009824F0"/>
    <w:rsid w:val="00991244"/>
    <w:rsid w:val="009B5658"/>
    <w:rsid w:val="009E4886"/>
    <w:rsid w:val="009F3C09"/>
    <w:rsid w:val="00A12050"/>
    <w:rsid w:val="00A14686"/>
    <w:rsid w:val="00A372BC"/>
    <w:rsid w:val="00A40DFF"/>
    <w:rsid w:val="00A41CEB"/>
    <w:rsid w:val="00A42AF2"/>
    <w:rsid w:val="00A43C16"/>
    <w:rsid w:val="00A5241B"/>
    <w:rsid w:val="00A56BB8"/>
    <w:rsid w:val="00A63090"/>
    <w:rsid w:val="00A641E9"/>
    <w:rsid w:val="00A67D46"/>
    <w:rsid w:val="00A67E0B"/>
    <w:rsid w:val="00A73FE6"/>
    <w:rsid w:val="00A74B4C"/>
    <w:rsid w:val="00A75DDF"/>
    <w:rsid w:val="00A81509"/>
    <w:rsid w:val="00A923A9"/>
    <w:rsid w:val="00A930AB"/>
    <w:rsid w:val="00A97CDC"/>
    <w:rsid w:val="00AB332D"/>
    <w:rsid w:val="00AB33E9"/>
    <w:rsid w:val="00AB6B64"/>
    <w:rsid w:val="00AC1F00"/>
    <w:rsid w:val="00AD7D00"/>
    <w:rsid w:val="00AE16F5"/>
    <w:rsid w:val="00B219CA"/>
    <w:rsid w:val="00B220C2"/>
    <w:rsid w:val="00B31AF8"/>
    <w:rsid w:val="00B81974"/>
    <w:rsid w:val="00B81BA7"/>
    <w:rsid w:val="00B8285C"/>
    <w:rsid w:val="00B8714D"/>
    <w:rsid w:val="00B91F5C"/>
    <w:rsid w:val="00BB32A2"/>
    <w:rsid w:val="00BB4E90"/>
    <w:rsid w:val="00BC254C"/>
    <w:rsid w:val="00BC7C7C"/>
    <w:rsid w:val="00BE3FC5"/>
    <w:rsid w:val="00BF0E3F"/>
    <w:rsid w:val="00BF3FE4"/>
    <w:rsid w:val="00C1114E"/>
    <w:rsid w:val="00C12FB7"/>
    <w:rsid w:val="00C20CB2"/>
    <w:rsid w:val="00C21DCD"/>
    <w:rsid w:val="00C35185"/>
    <w:rsid w:val="00C4067E"/>
    <w:rsid w:val="00C40D09"/>
    <w:rsid w:val="00C55DD9"/>
    <w:rsid w:val="00C65FF6"/>
    <w:rsid w:val="00C7585E"/>
    <w:rsid w:val="00CA2BD8"/>
    <w:rsid w:val="00CA5C01"/>
    <w:rsid w:val="00CB0B9B"/>
    <w:rsid w:val="00CB2363"/>
    <w:rsid w:val="00CB7DCA"/>
    <w:rsid w:val="00CB7F61"/>
    <w:rsid w:val="00CD1431"/>
    <w:rsid w:val="00CD261B"/>
    <w:rsid w:val="00CE23BB"/>
    <w:rsid w:val="00D07D6C"/>
    <w:rsid w:val="00D14871"/>
    <w:rsid w:val="00D2384E"/>
    <w:rsid w:val="00D45A6B"/>
    <w:rsid w:val="00D460F3"/>
    <w:rsid w:val="00D473E2"/>
    <w:rsid w:val="00D54DD0"/>
    <w:rsid w:val="00D570CB"/>
    <w:rsid w:val="00D7490B"/>
    <w:rsid w:val="00D8684D"/>
    <w:rsid w:val="00D9172F"/>
    <w:rsid w:val="00D95C8C"/>
    <w:rsid w:val="00DA2F68"/>
    <w:rsid w:val="00DA6AA2"/>
    <w:rsid w:val="00DA6AE5"/>
    <w:rsid w:val="00DB5C06"/>
    <w:rsid w:val="00DB790F"/>
    <w:rsid w:val="00DD498F"/>
    <w:rsid w:val="00DE20A6"/>
    <w:rsid w:val="00DE5271"/>
    <w:rsid w:val="00DE6CD9"/>
    <w:rsid w:val="00E0374F"/>
    <w:rsid w:val="00E04BE9"/>
    <w:rsid w:val="00E0681A"/>
    <w:rsid w:val="00E079F0"/>
    <w:rsid w:val="00E33BD9"/>
    <w:rsid w:val="00E35045"/>
    <w:rsid w:val="00E3562F"/>
    <w:rsid w:val="00E44CF9"/>
    <w:rsid w:val="00E462B3"/>
    <w:rsid w:val="00E5455C"/>
    <w:rsid w:val="00E55621"/>
    <w:rsid w:val="00E61613"/>
    <w:rsid w:val="00E6667E"/>
    <w:rsid w:val="00E6741A"/>
    <w:rsid w:val="00E806B6"/>
    <w:rsid w:val="00E857B1"/>
    <w:rsid w:val="00E9321C"/>
    <w:rsid w:val="00E934A3"/>
    <w:rsid w:val="00E9379F"/>
    <w:rsid w:val="00E93A09"/>
    <w:rsid w:val="00EA3EB8"/>
    <w:rsid w:val="00EA793F"/>
    <w:rsid w:val="00EC1488"/>
    <w:rsid w:val="00ED52C2"/>
    <w:rsid w:val="00ED53CF"/>
    <w:rsid w:val="00EE0ABE"/>
    <w:rsid w:val="00EE6465"/>
    <w:rsid w:val="00EF09D9"/>
    <w:rsid w:val="00EF6E58"/>
    <w:rsid w:val="00F063F7"/>
    <w:rsid w:val="00F0758D"/>
    <w:rsid w:val="00F11A67"/>
    <w:rsid w:val="00F139ED"/>
    <w:rsid w:val="00F145EA"/>
    <w:rsid w:val="00F15B82"/>
    <w:rsid w:val="00F1693D"/>
    <w:rsid w:val="00F32EB0"/>
    <w:rsid w:val="00F444B7"/>
    <w:rsid w:val="00F50A40"/>
    <w:rsid w:val="00F720A8"/>
    <w:rsid w:val="00F720C7"/>
    <w:rsid w:val="00F90419"/>
    <w:rsid w:val="00F9048F"/>
    <w:rsid w:val="00FA17F9"/>
    <w:rsid w:val="00FA4492"/>
    <w:rsid w:val="00FB1349"/>
    <w:rsid w:val="00FB702B"/>
    <w:rsid w:val="00FC0F1F"/>
    <w:rsid w:val="00FF0CF4"/>
    <w:rsid w:val="00FF4763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750E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E750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E750E"/>
    <w:rPr>
      <w:lang w:val="en-GB"/>
    </w:rPr>
  </w:style>
  <w:style w:type="character" w:styleId="FootnoteReference">
    <w:name w:val="footnote reference"/>
    <w:basedOn w:val="DefaultParagraphFont"/>
    <w:rsid w:val="008E750E"/>
    <w:rPr>
      <w:vertAlign w:val="superscript"/>
    </w:rPr>
  </w:style>
  <w:style w:type="paragraph" w:styleId="ListParagraph">
    <w:name w:val="List Paragraph"/>
    <w:basedOn w:val="Normal"/>
    <w:uiPriority w:val="34"/>
    <w:qFormat/>
    <w:rsid w:val="00B8285C"/>
    <w:pPr>
      <w:ind w:left="720"/>
      <w:contextualSpacing/>
    </w:pPr>
  </w:style>
  <w:style w:type="character" w:styleId="CommentReference">
    <w:name w:val="annotation reference"/>
    <w:basedOn w:val="DefaultParagraphFont"/>
    <w:rsid w:val="00AC1F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1F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C1F0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1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1F00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AC1F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1F00"/>
    <w:rPr>
      <w:rFonts w:ascii="Tahoma" w:hAnsi="Tahoma" w:cs="Tahoma"/>
      <w:sz w:val="16"/>
      <w:szCs w:val="16"/>
      <w:lang w:val="en-GB"/>
    </w:rPr>
  </w:style>
  <w:style w:type="paragraph" w:styleId="EndnoteText">
    <w:name w:val="endnote text"/>
    <w:basedOn w:val="Normal"/>
    <w:link w:val="EndnoteTextChar"/>
    <w:rsid w:val="003A6C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A6CB9"/>
    <w:rPr>
      <w:lang w:val="en-GB"/>
    </w:rPr>
  </w:style>
  <w:style w:type="character" w:styleId="EndnoteReference">
    <w:name w:val="endnote reference"/>
    <w:basedOn w:val="DefaultParagraphFont"/>
    <w:rsid w:val="003A6CB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C3B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C3BFF"/>
    <w:rPr>
      <w:color w:val="800080"/>
      <w:u w:val="single"/>
    </w:rPr>
  </w:style>
  <w:style w:type="paragraph" w:customStyle="1" w:styleId="font5">
    <w:name w:val="font5"/>
    <w:basedOn w:val="Normal"/>
    <w:rsid w:val="007C3BFF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GB"/>
    </w:rPr>
  </w:style>
  <w:style w:type="paragraph" w:customStyle="1" w:styleId="font6">
    <w:name w:val="font6"/>
    <w:basedOn w:val="Normal"/>
    <w:rsid w:val="007C3BFF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7">
    <w:name w:val="font7"/>
    <w:basedOn w:val="Normal"/>
    <w:rsid w:val="007C3BFF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7C3BFF"/>
    <w:pPr>
      <w:spacing w:before="100" w:beforeAutospacing="1" w:after="100" w:afterAutospacing="1"/>
    </w:pPr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customStyle="1" w:styleId="xl65">
    <w:name w:val="xl65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66">
    <w:name w:val="xl66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67">
    <w:name w:val="xl67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68">
    <w:name w:val="xl68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69">
    <w:name w:val="xl69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0">
    <w:name w:val="xl70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1">
    <w:name w:val="xl71"/>
    <w:basedOn w:val="Normal"/>
    <w:rsid w:val="007C3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2">
    <w:name w:val="xl72"/>
    <w:basedOn w:val="Normal"/>
    <w:rsid w:val="007C3B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3">
    <w:name w:val="xl73"/>
    <w:basedOn w:val="Normal"/>
    <w:rsid w:val="007C3B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4">
    <w:name w:val="xl74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5">
    <w:name w:val="xl75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6">
    <w:name w:val="xl76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7">
    <w:name w:val="xl77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78">
    <w:name w:val="xl78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9">
    <w:name w:val="xl79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0">
    <w:name w:val="xl80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1">
    <w:name w:val="xl81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2">
    <w:name w:val="xl82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83">
    <w:name w:val="xl83"/>
    <w:basedOn w:val="Normal"/>
    <w:rsid w:val="007C3BF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4">
    <w:name w:val="xl84"/>
    <w:basedOn w:val="Normal"/>
    <w:rsid w:val="007C3BF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5">
    <w:name w:val="xl85"/>
    <w:basedOn w:val="Normal"/>
    <w:rsid w:val="007C3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6">
    <w:name w:val="xl86"/>
    <w:basedOn w:val="Normal"/>
    <w:rsid w:val="007C3BF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7">
    <w:name w:val="xl87"/>
    <w:basedOn w:val="Normal"/>
    <w:rsid w:val="007C3BF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8">
    <w:name w:val="xl88"/>
    <w:basedOn w:val="Normal"/>
    <w:rsid w:val="007C3BF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9">
    <w:name w:val="xl89"/>
    <w:basedOn w:val="Normal"/>
    <w:rsid w:val="007C3BF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0">
    <w:name w:val="xl90"/>
    <w:basedOn w:val="Normal"/>
    <w:rsid w:val="007C3BF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1">
    <w:name w:val="xl91"/>
    <w:basedOn w:val="Normal"/>
    <w:rsid w:val="007C3BF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2">
    <w:name w:val="xl92"/>
    <w:basedOn w:val="Normal"/>
    <w:rsid w:val="007C3BF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3">
    <w:name w:val="xl93"/>
    <w:basedOn w:val="Normal"/>
    <w:rsid w:val="007C3BF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4">
    <w:name w:val="xl94"/>
    <w:basedOn w:val="Normal"/>
    <w:rsid w:val="007C3BF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5">
    <w:name w:val="xl95"/>
    <w:basedOn w:val="Normal"/>
    <w:rsid w:val="007C3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6">
    <w:name w:val="xl96"/>
    <w:basedOn w:val="Normal"/>
    <w:rsid w:val="007C3BF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7">
    <w:name w:val="xl97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8">
    <w:name w:val="xl98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9">
    <w:name w:val="xl99"/>
    <w:basedOn w:val="Normal"/>
    <w:rsid w:val="007C3BF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0">
    <w:name w:val="xl100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1">
    <w:name w:val="xl101"/>
    <w:basedOn w:val="Normal"/>
    <w:rsid w:val="007C3BF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2">
    <w:name w:val="xl102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3">
    <w:name w:val="xl103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4">
    <w:name w:val="xl104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5">
    <w:name w:val="xl105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6">
    <w:name w:val="xl106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7">
    <w:name w:val="xl107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8">
    <w:name w:val="xl108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9">
    <w:name w:val="xl109"/>
    <w:basedOn w:val="Normal"/>
    <w:rsid w:val="007C3BF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0">
    <w:name w:val="xl110"/>
    <w:basedOn w:val="Normal"/>
    <w:rsid w:val="007C3BFF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1">
    <w:name w:val="xl111"/>
    <w:basedOn w:val="Normal"/>
    <w:rsid w:val="007C3BF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2">
    <w:name w:val="xl112"/>
    <w:basedOn w:val="Normal"/>
    <w:rsid w:val="007C3BF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3">
    <w:name w:val="xl113"/>
    <w:basedOn w:val="Normal"/>
    <w:rsid w:val="007C3BF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4">
    <w:name w:val="xl114"/>
    <w:basedOn w:val="Normal"/>
    <w:rsid w:val="007C3B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5">
    <w:name w:val="xl115"/>
    <w:basedOn w:val="Normal"/>
    <w:rsid w:val="007C3B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6">
    <w:name w:val="xl116"/>
    <w:basedOn w:val="Normal"/>
    <w:rsid w:val="007C3BF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7">
    <w:name w:val="xl117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18">
    <w:name w:val="xl118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19">
    <w:name w:val="xl119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20">
    <w:name w:val="xl120"/>
    <w:basedOn w:val="Normal"/>
    <w:rsid w:val="007C3BF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21">
    <w:name w:val="xl121"/>
    <w:basedOn w:val="Normal"/>
    <w:rsid w:val="007C3BF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22">
    <w:name w:val="xl122"/>
    <w:basedOn w:val="Normal"/>
    <w:rsid w:val="007C3BF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23">
    <w:name w:val="xl123"/>
    <w:basedOn w:val="Normal"/>
    <w:rsid w:val="007C3BFF"/>
    <w:pPr>
      <w:spacing w:before="100" w:beforeAutospacing="1" w:after="100" w:afterAutospacing="1"/>
    </w:pPr>
    <w:rPr>
      <w:rFonts w:ascii="Arial" w:eastAsia="Times New Roman" w:hAnsi="Arial" w:cs="Arial"/>
      <w:lang w:eastAsia="en-GB"/>
    </w:rPr>
  </w:style>
  <w:style w:type="paragraph" w:customStyle="1" w:styleId="xl124">
    <w:name w:val="xl124"/>
    <w:basedOn w:val="Normal"/>
    <w:rsid w:val="007C3BF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lang w:eastAsia="en-GB"/>
    </w:rPr>
  </w:style>
  <w:style w:type="paragraph" w:customStyle="1" w:styleId="xl125">
    <w:name w:val="xl125"/>
    <w:basedOn w:val="Normal"/>
    <w:rsid w:val="007C3B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26">
    <w:name w:val="xl126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27">
    <w:name w:val="xl127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28">
    <w:name w:val="xl128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29">
    <w:name w:val="xl129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30">
    <w:name w:val="xl130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FF0000"/>
      <w:lang w:eastAsia="en-GB"/>
    </w:rPr>
  </w:style>
  <w:style w:type="paragraph" w:customStyle="1" w:styleId="xl131">
    <w:name w:val="xl131"/>
    <w:basedOn w:val="Normal"/>
    <w:rsid w:val="007C3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32">
    <w:name w:val="xl132"/>
    <w:basedOn w:val="Normal"/>
    <w:rsid w:val="007C3B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33">
    <w:name w:val="xl133"/>
    <w:basedOn w:val="Normal"/>
    <w:rsid w:val="007C3B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34">
    <w:name w:val="xl134"/>
    <w:basedOn w:val="Normal"/>
    <w:rsid w:val="007C3B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35">
    <w:name w:val="xl135"/>
    <w:basedOn w:val="Normal"/>
    <w:rsid w:val="007C3BF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36">
    <w:name w:val="xl136"/>
    <w:basedOn w:val="Normal"/>
    <w:rsid w:val="007C3BF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37">
    <w:name w:val="xl137"/>
    <w:basedOn w:val="Normal"/>
    <w:rsid w:val="007C3B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38">
    <w:name w:val="xl138"/>
    <w:basedOn w:val="Normal"/>
    <w:rsid w:val="007C3BF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39">
    <w:name w:val="xl139"/>
    <w:basedOn w:val="Normal"/>
    <w:rsid w:val="007C3BF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0">
    <w:name w:val="xl140"/>
    <w:basedOn w:val="Normal"/>
    <w:rsid w:val="007C3BF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1">
    <w:name w:val="xl141"/>
    <w:basedOn w:val="Normal"/>
    <w:rsid w:val="007C3B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8"/>
      <w:szCs w:val="28"/>
      <w:lang w:eastAsia="en-GB"/>
    </w:rPr>
  </w:style>
  <w:style w:type="paragraph" w:customStyle="1" w:styleId="xl142">
    <w:name w:val="xl142"/>
    <w:basedOn w:val="Normal"/>
    <w:rsid w:val="007C3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3">
    <w:name w:val="xl143"/>
    <w:basedOn w:val="Normal"/>
    <w:rsid w:val="007C3BF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4">
    <w:name w:val="xl144"/>
    <w:basedOn w:val="Normal"/>
    <w:rsid w:val="007C3B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5">
    <w:name w:val="xl145"/>
    <w:basedOn w:val="Normal"/>
    <w:rsid w:val="007C3B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6">
    <w:name w:val="xl146"/>
    <w:basedOn w:val="Normal"/>
    <w:rsid w:val="007C3BF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7">
    <w:name w:val="xl147"/>
    <w:basedOn w:val="Normal"/>
    <w:rsid w:val="007C3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8"/>
      <w:szCs w:val="28"/>
      <w:lang w:eastAsia="en-GB"/>
    </w:rPr>
  </w:style>
  <w:style w:type="paragraph" w:customStyle="1" w:styleId="xl148">
    <w:name w:val="xl148"/>
    <w:basedOn w:val="Normal"/>
    <w:rsid w:val="007C3BF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9">
    <w:name w:val="xl149"/>
    <w:basedOn w:val="Normal"/>
    <w:rsid w:val="007C3BF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50">
    <w:name w:val="xl150"/>
    <w:basedOn w:val="Normal"/>
    <w:rsid w:val="007C3BF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51">
    <w:name w:val="xl151"/>
    <w:basedOn w:val="Normal"/>
    <w:rsid w:val="007C3BF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8"/>
      <w:szCs w:val="28"/>
      <w:lang w:eastAsia="en-GB"/>
    </w:rPr>
  </w:style>
  <w:style w:type="paragraph" w:customStyle="1" w:styleId="xl152">
    <w:name w:val="xl152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n-GB"/>
    </w:rPr>
  </w:style>
  <w:style w:type="paragraph" w:customStyle="1" w:styleId="xl153">
    <w:name w:val="xl153"/>
    <w:basedOn w:val="Normal"/>
    <w:rsid w:val="007C3BF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n-GB"/>
    </w:rPr>
  </w:style>
  <w:style w:type="paragraph" w:customStyle="1" w:styleId="xl154">
    <w:name w:val="xl154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n-GB"/>
    </w:rPr>
  </w:style>
  <w:style w:type="paragraph" w:customStyle="1" w:styleId="xl155">
    <w:name w:val="xl155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n-GB"/>
    </w:rPr>
  </w:style>
  <w:style w:type="paragraph" w:customStyle="1" w:styleId="xl156">
    <w:name w:val="xl156"/>
    <w:basedOn w:val="Normal"/>
    <w:rsid w:val="007C3BF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57">
    <w:name w:val="xl157"/>
    <w:basedOn w:val="Normal"/>
    <w:rsid w:val="007C3BFF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58">
    <w:name w:val="xl158"/>
    <w:basedOn w:val="Normal"/>
    <w:rsid w:val="007C3BF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styleId="Header">
    <w:name w:val="header"/>
    <w:basedOn w:val="Normal"/>
    <w:link w:val="HeaderChar"/>
    <w:rsid w:val="00103D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03D52"/>
    <w:rPr>
      <w:sz w:val="24"/>
      <w:szCs w:val="24"/>
      <w:lang w:val="en-GB"/>
    </w:rPr>
  </w:style>
  <w:style w:type="paragraph" w:styleId="Footer">
    <w:name w:val="footer"/>
    <w:basedOn w:val="Normal"/>
    <w:link w:val="FooterChar"/>
    <w:rsid w:val="00103D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03D52"/>
    <w:rPr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750E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E750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E750E"/>
    <w:rPr>
      <w:lang w:val="en-GB"/>
    </w:rPr>
  </w:style>
  <w:style w:type="character" w:styleId="FootnoteReference">
    <w:name w:val="footnote reference"/>
    <w:basedOn w:val="DefaultParagraphFont"/>
    <w:rsid w:val="008E750E"/>
    <w:rPr>
      <w:vertAlign w:val="superscript"/>
    </w:rPr>
  </w:style>
  <w:style w:type="paragraph" w:styleId="ListParagraph">
    <w:name w:val="List Paragraph"/>
    <w:basedOn w:val="Normal"/>
    <w:uiPriority w:val="34"/>
    <w:qFormat/>
    <w:rsid w:val="00B8285C"/>
    <w:pPr>
      <w:ind w:left="720"/>
      <w:contextualSpacing/>
    </w:pPr>
  </w:style>
  <w:style w:type="character" w:styleId="CommentReference">
    <w:name w:val="annotation reference"/>
    <w:basedOn w:val="DefaultParagraphFont"/>
    <w:rsid w:val="00AC1F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1F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C1F0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1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1F00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AC1F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1F00"/>
    <w:rPr>
      <w:rFonts w:ascii="Tahoma" w:hAnsi="Tahoma" w:cs="Tahoma"/>
      <w:sz w:val="16"/>
      <w:szCs w:val="16"/>
      <w:lang w:val="en-GB"/>
    </w:rPr>
  </w:style>
  <w:style w:type="paragraph" w:styleId="EndnoteText">
    <w:name w:val="endnote text"/>
    <w:basedOn w:val="Normal"/>
    <w:link w:val="EndnoteTextChar"/>
    <w:rsid w:val="003A6C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A6CB9"/>
    <w:rPr>
      <w:lang w:val="en-GB"/>
    </w:rPr>
  </w:style>
  <w:style w:type="character" w:styleId="EndnoteReference">
    <w:name w:val="endnote reference"/>
    <w:basedOn w:val="DefaultParagraphFont"/>
    <w:rsid w:val="003A6CB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C3B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C3BFF"/>
    <w:rPr>
      <w:color w:val="800080"/>
      <w:u w:val="single"/>
    </w:rPr>
  </w:style>
  <w:style w:type="paragraph" w:customStyle="1" w:styleId="font5">
    <w:name w:val="font5"/>
    <w:basedOn w:val="Normal"/>
    <w:rsid w:val="007C3BFF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en-GB"/>
    </w:rPr>
  </w:style>
  <w:style w:type="paragraph" w:customStyle="1" w:styleId="font6">
    <w:name w:val="font6"/>
    <w:basedOn w:val="Normal"/>
    <w:rsid w:val="007C3BFF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7">
    <w:name w:val="font7"/>
    <w:basedOn w:val="Normal"/>
    <w:rsid w:val="007C3BFF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7C3BFF"/>
    <w:pPr>
      <w:spacing w:before="100" w:beforeAutospacing="1" w:after="100" w:afterAutospacing="1"/>
    </w:pPr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customStyle="1" w:styleId="xl65">
    <w:name w:val="xl65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66">
    <w:name w:val="xl66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67">
    <w:name w:val="xl67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68">
    <w:name w:val="xl68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69">
    <w:name w:val="xl69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0">
    <w:name w:val="xl70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1">
    <w:name w:val="xl71"/>
    <w:basedOn w:val="Normal"/>
    <w:rsid w:val="007C3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2">
    <w:name w:val="xl72"/>
    <w:basedOn w:val="Normal"/>
    <w:rsid w:val="007C3B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3">
    <w:name w:val="xl73"/>
    <w:basedOn w:val="Normal"/>
    <w:rsid w:val="007C3B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4">
    <w:name w:val="xl74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5">
    <w:name w:val="xl75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6">
    <w:name w:val="xl76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7">
    <w:name w:val="xl77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78">
    <w:name w:val="xl78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79">
    <w:name w:val="xl79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0">
    <w:name w:val="xl80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1">
    <w:name w:val="xl81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2">
    <w:name w:val="xl82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83">
    <w:name w:val="xl83"/>
    <w:basedOn w:val="Normal"/>
    <w:rsid w:val="007C3BF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4">
    <w:name w:val="xl84"/>
    <w:basedOn w:val="Normal"/>
    <w:rsid w:val="007C3BF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5">
    <w:name w:val="xl85"/>
    <w:basedOn w:val="Normal"/>
    <w:rsid w:val="007C3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6">
    <w:name w:val="xl86"/>
    <w:basedOn w:val="Normal"/>
    <w:rsid w:val="007C3BF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7">
    <w:name w:val="xl87"/>
    <w:basedOn w:val="Normal"/>
    <w:rsid w:val="007C3BF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8">
    <w:name w:val="xl88"/>
    <w:basedOn w:val="Normal"/>
    <w:rsid w:val="007C3BF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89">
    <w:name w:val="xl89"/>
    <w:basedOn w:val="Normal"/>
    <w:rsid w:val="007C3BF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0">
    <w:name w:val="xl90"/>
    <w:basedOn w:val="Normal"/>
    <w:rsid w:val="007C3BF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1">
    <w:name w:val="xl91"/>
    <w:basedOn w:val="Normal"/>
    <w:rsid w:val="007C3BF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2">
    <w:name w:val="xl92"/>
    <w:basedOn w:val="Normal"/>
    <w:rsid w:val="007C3BF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3">
    <w:name w:val="xl93"/>
    <w:basedOn w:val="Normal"/>
    <w:rsid w:val="007C3BF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4">
    <w:name w:val="xl94"/>
    <w:basedOn w:val="Normal"/>
    <w:rsid w:val="007C3BF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5">
    <w:name w:val="xl95"/>
    <w:basedOn w:val="Normal"/>
    <w:rsid w:val="007C3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6">
    <w:name w:val="xl96"/>
    <w:basedOn w:val="Normal"/>
    <w:rsid w:val="007C3BF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7">
    <w:name w:val="xl97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8">
    <w:name w:val="xl98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99">
    <w:name w:val="xl99"/>
    <w:basedOn w:val="Normal"/>
    <w:rsid w:val="007C3BF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0">
    <w:name w:val="xl100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1">
    <w:name w:val="xl101"/>
    <w:basedOn w:val="Normal"/>
    <w:rsid w:val="007C3BF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2">
    <w:name w:val="xl102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3">
    <w:name w:val="xl103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4">
    <w:name w:val="xl104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5">
    <w:name w:val="xl105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6">
    <w:name w:val="xl106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7">
    <w:name w:val="xl107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8">
    <w:name w:val="xl108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09">
    <w:name w:val="xl109"/>
    <w:basedOn w:val="Normal"/>
    <w:rsid w:val="007C3BF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0">
    <w:name w:val="xl110"/>
    <w:basedOn w:val="Normal"/>
    <w:rsid w:val="007C3BFF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1">
    <w:name w:val="xl111"/>
    <w:basedOn w:val="Normal"/>
    <w:rsid w:val="007C3BF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2">
    <w:name w:val="xl112"/>
    <w:basedOn w:val="Normal"/>
    <w:rsid w:val="007C3BF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3">
    <w:name w:val="xl113"/>
    <w:basedOn w:val="Normal"/>
    <w:rsid w:val="007C3BF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4">
    <w:name w:val="xl114"/>
    <w:basedOn w:val="Normal"/>
    <w:rsid w:val="007C3B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5">
    <w:name w:val="xl115"/>
    <w:basedOn w:val="Normal"/>
    <w:rsid w:val="007C3B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6">
    <w:name w:val="xl116"/>
    <w:basedOn w:val="Normal"/>
    <w:rsid w:val="007C3BF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17">
    <w:name w:val="xl117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18">
    <w:name w:val="xl118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19">
    <w:name w:val="xl119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20">
    <w:name w:val="xl120"/>
    <w:basedOn w:val="Normal"/>
    <w:rsid w:val="007C3BF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21">
    <w:name w:val="xl121"/>
    <w:basedOn w:val="Normal"/>
    <w:rsid w:val="007C3BF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22">
    <w:name w:val="xl122"/>
    <w:basedOn w:val="Normal"/>
    <w:rsid w:val="007C3BF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23">
    <w:name w:val="xl123"/>
    <w:basedOn w:val="Normal"/>
    <w:rsid w:val="007C3BFF"/>
    <w:pPr>
      <w:spacing w:before="100" w:beforeAutospacing="1" w:after="100" w:afterAutospacing="1"/>
    </w:pPr>
    <w:rPr>
      <w:rFonts w:ascii="Arial" w:eastAsia="Times New Roman" w:hAnsi="Arial" w:cs="Arial"/>
      <w:lang w:eastAsia="en-GB"/>
    </w:rPr>
  </w:style>
  <w:style w:type="paragraph" w:customStyle="1" w:styleId="xl124">
    <w:name w:val="xl124"/>
    <w:basedOn w:val="Normal"/>
    <w:rsid w:val="007C3BF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lang w:eastAsia="en-GB"/>
    </w:rPr>
  </w:style>
  <w:style w:type="paragraph" w:customStyle="1" w:styleId="xl125">
    <w:name w:val="xl125"/>
    <w:basedOn w:val="Normal"/>
    <w:rsid w:val="007C3B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26">
    <w:name w:val="xl126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27">
    <w:name w:val="xl127"/>
    <w:basedOn w:val="Normal"/>
    <w:rsid w:val="007C3B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28">
    <w:name w:val="xl128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29">
    <w:name w:val="xl129"/>
    <w:basedOn w:val="Normal"/>
    <w:rsid w:val="007C3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30">
    <w:name w:val="xl130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FF0000"/>
      <w:lang w:eastAsia="en-GB"/>
    </w:rPr>
  </w:style>
  <w:style w:type="paragraph" w:customStyle="1" w:styleId="xl131">
    <w:name w:val="xl131"/>
    <w:basedOn w:val="Normal"/>
    <w:rsid w:val="007C3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32">
    <w:name w:val="xl132"/>
    <w:basedOn w:val="Normal"/>
    <w:rsid w:val="007C3B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33">
    <w:name w:val="xl133"/>
    <w:basedOn w:val="Normal"/>
    <w:rsid w:val="007C3B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34">
    <w:name w:val="xl134"/>
    <w:basedOn w:val="Normal"/>
    <w:rsid w:val="007C3B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35">
    <w:name w:val="xl135"/>
    <w:basedOn w:val="Normal"/>
    <w:rsid w:val="007C3BF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36">
    <w:name w:val="xl136"/>
    <w:basedOn w:val="Normal"/>
    <w:rsid w:val="007C3BF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37">
    <w:name w:val="xl137"/>
    <w:basedOn w:val="Normal"/>
    <w:rsid w:val="007C3B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38">
    <w:name w:val="xl138"/>
    <w:basedOn w:val="Normal"/>
    <w:rsid w:val="007C3BF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39">
    <w:name w:val="xl139"/>
    <w:basedOn w:val="Normal"/>
    <w:rsid w:val="007C3BF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0">
    <w:name w:val="xl140"/>
    <w:basedOn w:val="Normal"/>
    <w:rsid w:val="007C3BF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1">
    <w:name w:val="xl141"/>
    <w:basedOn w:val="Normal"/>
    <w:rsid w:val="007C3B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8"/>
      <w:szCs w:val="28"/>
      <w:lang w:eastAsia="en-GB"/>
    </w:rPr>
  </w:style>
  <w:style w:type="paragraph" w:customStyle="1" w:styleId="xl142">
    <w:name w:val="xl142"/>
    <w:basedOn w:val="Normal"/>
    <w:rsid w:val="007C3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3">
    <w:name w:val="xl143"/>
    <w:basedOn w:val="Normal"/>
    <w:rsid w:val="007C3BF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4">
    <w:name w:val="xl144"/>
    <w:basedOn w:val="Normal"/>
    <w:rsid w:val="007C3BF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5">
    <w:name w:val="xl145"/>
    <w:basedOn w:val="Normal"/>
    <w:rsid w:val="007C3BF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6">
    <w:name w:val="xl146"/>
    <w:basedOn w:val="Normal"/>
    <w:rsid w:val="007C3BF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7">
    <w:name w:val="xl147"/>
    <w:basedOn w:val="Normal"/>
    <w:rsid w:val="007C3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8"/>
      <w:szCs w:val="28"/>
      <w:lang w:eastAsia="en-GB"/>
    </w:rPr>
  </w:style>
  <w:style w:type="paragraph" w:customStyle="1" w:styleId="xl148">
    <w:name w:val="xl148"/>
    <w:basedOn w:val="Normal"/>
    <w:rsid w:val="007C3BF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49">
    <w:name w:val="xl149"/>
    <w:basedOn w:val="Normal"/>
    <w:rsid w:val="007C3BF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50">
    <w:name w:val="xl150"/>
    <w:basedOn w:val="Normal"/>
    <w:rsid w:val="007C3BF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51">
    <w:name w:val="xl151"/>
    <w:basedOn w:val="Normal"/>
    <w:rsid w:val="007C3BF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8"/>
      <w:szCs w:val="28"/>
      <w:lang w:eastAsia="en-GB"/>
    </w:rPr>
  </w:style>
  <w:style w:type="paragraph" w:customStyle="1" w:styleId="xl152">
    <w:name w:val="xl152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n-GB"/>
    </w:rPr>
  </w:style>
  <w:style w:type="paragraph" w:customStyle="1" w:styleId="xl153">
    <w:name w:val="xl153"/>
    <w:basedOn w:val="Normal"/>
    <w:rsid w:val="007C3BF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n-GB"/>
    </w:rPr>
  </w:style>
  <w:style w:type="paragraph" w:customStyle="1" w:styleId="xl154">
    <w:name w:val="xl154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n-GB"/>
    </w:rPr>
  </w:style>
  <w:style w:type="paragraph" w:customStyle="1" w:styleId="xl155">
    <w:name w:val="xl155"/>
    <w:basedOn w:val="Normal"/>
    <w:rsid w:val="007C3BF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en-GB"/>
    </w:rPr>
  </w:style>
  <w:style w:type="paragraph" w:customStyle="1" w:styleId="xl156">
    <w:name w:val="xl156"/>
    <w:basedOn w:val="Normal"/>
    <w:rsid w:val="007C3BF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57">
    <w:name w:val="xl157"/>
    <w:basedOn w:val="Normal"/>
    <w:rsid w:val="007C3BFF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58">
    <w:name w:val="xl158"/>
    <w:basedOn w:val="Normal"/>
    <w:rsid w:val="007C3BF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styleId="Header">
    <w:name w:val="header"/>
    <w:basedOn w:val="Normal"/>
    <w:link w:val="HeaderChar"/>
    <w:rsid w:val="00103D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03D52"/>
    <w:rPr>
      <w:sz w:val="24"/>
      <w:szCs w:val="24"/>
      <w:lang w:val="en-GB"/>
    </w:rPr>
  </w:style>
  <w:style w:type="paragraph" w:styleId="Footer">
    <w:name w:val="footer"/>
    <w:basedOn w:val="Normal"/>
    <w:link w:val="FooterChar"/>
    <w:rsid w:val="00103D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03D52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915FF-8CB8-4177-A8BF-DB6040DB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WHO</Company>
  <LinksUpToDate>false</LinksUpToDate>
  <CharactersWithSpaces>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GRIEKSPOOR, Andre</dc:creator>
  <cp:lastModifiedBy>OCHA</cp:lastModifiedBy>
  <cp:revision>4</cp:revision>
  <cp:lastPrinted>2012-07-06T08:34:00Z</cp:lastPrinted>
  <dcterms:created xsi:type="dcterms:W3CDTF">2012-08-20T07:31:00Z</dcterms:created>
  <dcterms:modified xsi:type="dcterms:W3CDTF">2012-08-24T14:03:00Z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